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803942" w14:textId="77777777" w:rsidR="004510D3" w:rsidRPr="00D95821" w:rsidRDefault="00E031DC">
      <w:pPr>
        <w:pStyle w:val="Body"/>
        <w:spacing w:after="0" w:line="240" w:lineRule="auto"/>
        <w:jc w:val="center"/>
        <w:rPr>
          <w:rFonts w:ascii="Arial" w:eastAsia="Times New Roman" w:hAnsi="Arial" w:cs="Arial"/>
          <w:b/>
          <w:bCs/>
          <w:sz w:val="24"/>
          <w:szCs w:val="24"/>
          <w:lang w:val="en-US"/>
        </w:rPr>
      </w:pPr>
      <w:r w:rsidRPr="00D95821">
        <w:rPr>
          <w:rFonts w:ascii="Arial" w:hAnsi="Arial" w:cs="Arial"/>
          <w:b/>
          <w:bCs/>
          <w:sz w:val="24"/>
          <w:szCs w:val="24"/>
          <w:lang w:val="en-US"/>
        </w:rPr>
        <w:t>VACANCY ANNOUNCEMENT</w:t>
      </w:r>
    </w:p>
    <w:p w14:paraId="212154B2" w14:textId="77777777" w:rsidR="004510D3" w:rsidRPr="00D95821" w:rsidRDefault="004510D3">
      <w:pPr>
        <w:pStyle w:val="Body"/>
        <w:spacing w:after="0" w:line="240" w:lineRule="auto"/>
        <w:rPr>
          <w:rFonts w:ascii="Arial" w:eastAsia="Times New Roman" w:hAnsi="Arial" w:cs="Arial"/>
          <w:b/>
          <w:bCs/>
          <w:sz w:val="24"/>
          <w:szCs w:val="24"/>
          <w:lang w:val="en-US"/>
        </w:rPr>
      </w:pPr>
    </w:p>
    <w:p w14:paraId="16BB0197" w14:textId="77777777" w:rsidR="004510D3" w:rsidRPr="00D95821" w:rsidRDefault="00D46D5B" w:rsidP="00D95821">
      <w:pPr>
        <w:pStyle w:val="Body"/>
        <w:spacing w:after="0" w:line="240" w:lineRule="auto"/>
        <w:rPr>
          <w:rFonts w:ascii="Arial" w:eastAsia="Times New Roman" w:hAnsi="Arial" w:cs="Arial"/>
          <w:b/>
          <w:bCs/>
          <w:sz w:val="24"/>
          <w:szCs w:val="24"/>
          <w:lang w:val="en-US"/>
        </w:rPr>
      </w:pPr>
      <w:r w:rsidRPr="00D95821">
        <w:rPr>
          <w:rFonts w:ascii="Arial" w:hAnsi="Arial" w:cs="Arial"/>
          <w:b/>
          <w:bCs/>
          <w:sz w:val="24"/>
          <w:szCs w:val="24"/>
          <w:lang w:val="en-US"/>
        </w:rPr>
        <w:t>HARMONY ACADEMY</w:t>
      </w:r>
    </w:p>
    <w:p w14:paraId="1F38B7ED" w14:textId="77777777" w:rsidR="004510D3" w:rsidRPr="00D95821" w:rsidRDefault="001D7924" w:rsidP="00D95821">
      <w:pPr>
        <w:pStyle w:val="Body"/>
        <w:spacing w:after="0" w:line="240" w:lineRule="auto"/>
        <w:rPr>
          <w:rFonts w:ascii="Arial" w:eastAsia="Times New Roman" w:hAnsi="Arial" w:cs="Arial"/>
          <w:sz w:val="24"/>
          <w:szCs w:val="24"/>
          <w:lang w:val="en-US"/>
        </w:rPr>
      </w:pPr>
      <w:r w:rsidRPr="00D95821">
        <w:rPr>
          <w:rFonts w:ascii="Arial" w:hAnsi="Arial" w:cs="Arial"/>
          <w:sz w:val="24"/>
          <w:szCs w:val="24"/>
          <w:lang w:val="en-US"/>
        </w:rPr>
        <w:t>(A Public Charter S</w:t>
      </w:r>
      <w:r w:rsidR="00E031DC" w:rsidRPr="00D95821">
        <w:rPr>
          <w:rFonts w:ascii="Arial" w:hAnsi="Arial" w:cs="Arial"/>
          <w:sz w:val="24"/>
          <w:szCs w:val="24"/>
          <w:lang w:val="en-US"/>
        </w:rPr>
        <w:t>chool)</w:t>
      </w:r>
    </w:p>
    <w:p w14:paraId="5DF4D02B" w14:textId="77777777" w:rsidR="004510D3" w:rsidRPr="00D95821" w:rsidRDefault="00E031DC" w:rsidP="00D95821">
      <w:pPr>
        <w:pStyle w:val="Body"/>
        <w:spacing w:after="0" w:line="240" w:lineRule="auto"/>
        <w:rPr>
          <w:rFonts w:ascii="Arial" w:eastAsia="Times New Roman" w:hAnsi="Arial" w:cs="Arial"/>
          <w:sz w:val="24"/>
          <w:szCs w:val="24"/>
          <w:lang w:val="en-US"/>
        </w:rPr>
      </w:pPr>
      <w:r w:rsidRPr="00D95821">
        <w:rPr>
          <w:rFonts w:ascii="Arial" w:hAnsi="Arial" w:cs="Arial"/>
          <w:sz w:val="24"/>
          <w:szCs w:val="24"/>
          <w:lang w:val="en-US"/>
        </w:rPr>
        <w:t>Lake Oswego, Oregon</w:t>
      </w:r>
    </w:p>
    <w:p w14:paraId="13E2EFFE" w14:textId="77777777" w:rsidR="004510D3" w:rsidRPr="00D95821" w:rsidRDefault="004510D3" w:rsidP="00D95821">
      <w:pPr>
        <w:pStyle w:val="Body"/>
        <w:spacing w:after="0" w:line="240" w:lineRule="auto"/>
        <w:rPr>
          <w:rFonts w:ascii="Arial" w:eastAsia="Times New Roman" w:hAnsi="Arial" w:cs="Arial"/>
          <w:sz w:val="24"/>
          <w:szCs w:val="24"/>
          <w:lang w:val="en-US"/>
        </w:rPr>
      </w:pPr>
    </w:p>
    <w:p w14:paraId="041DAC1C" w14:textId="77777777" w:rsidR="004510D3" w:rsidRPr="00D95821" w:rsidRDefault="00E031DC" w:rsidP="00D95821">
      <w:pPr>
        <w:pStyle w:val="Body"/>
        <w:spacing w:after="0" w:line="240" w:lineRule="auto"/>
        <w:rPr>
          <w:rFonts w:ascii="Arial" w:eastAsia="Times New Roman" w:hAnsi="Arial" w:cs="Arial"/>
          <w:sz w:val="24"/>
          <w:szCs w:val="24"/>
          <w:lang w:val="en-US"/>
        </w:rPr>
      </w:pPr>
      <w:r w:rsidRPr="00D95821">
        <w:rPr>
          <w:rFonts w:ascii="Arial" w:hAnsi="Arial" w:cs="Arial"/>
          <w:sz w:val="24"/>
          <w:szCs w:val="24"/>
          <w:lang w:val="en-US"/>
        </w:rPr>
        <w:t xml:space="preserve">Invites applications for the position of </w:t>
      </w:r>
    </w:p>
    <w:p w14:paraId="01605091" w14:textId="77777777" w:rsidR="004510D3" w:rsidRPr="00D95821" w:rsidRDefault="00BC5883" w:rsidP="00D95821">
      <w:pPr>
        <w:pStyle w:val="Body"/>
        <w:spacing w:after="0" w:line="240" w:lineRule="auto"/>
        <w:rPr>
          <w:rFonts w:ascii="Arial" w:eastAsia="Times New Roman" w:hAnsi="Arial" w:cs="Arial"/>
          <w:b/>
          <w:bCs/>
          <w:sz w:val="24"/>
          <w:szCs w:val="24"/>
          <w:lang w:val="en-US"/>
        </w:rPr>
      </w:pPr>
      <w:r w:rsidRPr="00D95821">
        <w:rPr>
          <w:rFonts w:ascii="Arial" w:hAnsi="Arial" w:cs="Arial"/>
          <w:b/>
          <w:bCs/>
          <w:sz w:val="24"/>
          <w:szCs w:val="24"/>
          <w:lang w:val="en-US"/>
        </w:rPr>
        <w:t>EXECUTIVE ASSISTANT</w:t>
      </w:r>
    </w:p>
    <w:p w14:paraId="66FF8C76" w14:textId="77777777" w:rsidR="004510D3" w:rsidRPr="00D95821" w:rsidRDefault="004510D3" w:rsidP="00D95821">
      <w:pPr>
        <w:pStyle w:val="Body"/>
        <w:spacing w:after="0" w:line="240" w:lineRule="auto"/>
        <w:rPr>
          <w:rFonts w:ascii="Arial" w:eastAsia="Times New Roman" w:hAnsi="Arial" w:cs="Arial"/>
          <w:sz w:val="24"/>
          <w:szCs w:val="24"/>
          <w:lang w:val="en-US"/>
        </w:rPr>
      </w:pPr>
    </w:p>
    <w:p w14:paraId="74BC7723" w14:textId="77777777" w:rsidR="004510D3" w:rsidRPr="00D95821" w:rsidRDefault="00E031DC" w:rsidP="00D9582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b/>
          <w:bCs/>
          <w:sz w:val="24"/>
          <w:szCs w:val="24"/>
          <w:lang w:val="en-US"/>
        </w:rPr>
      </w:pPr>
      <w:r w:rsidRPr="00D95821">
        <w:rPr>
          <w:rFonts w:ascii="Arial" w:hAnsi="Arial" w:cs="Arial"/>
          <w:b/>
          <w:bCs/>
          <w:sz w:val="24"/>
          <w:szCs w:val="24"/>
          <w:lang w:val="en-US"/>
        </w:rPr>
        <w:t>Sponsor District:</w:t>
      </w:r>
      <w:r w:rsidRPr="00D95821">
        <w:rPr>
          <w:rFonts w:ascii="Arial" w:hAnsi="Arial" w:cs="Arial"/>
          <w:b/>
          <w:bCs/>
          <w:sz w:val="24"/>
          <w:szCs w:val="24"/>
          <w:lang w:val="en-US"/>
        </w:rPr>
        <w:tab/>
      </w:r>
      <w:r w:rsidRPr="00D95821">
        <w:rPr>
          <w:rFonts w:ascii="Arial" w:eastAsia="Times New Roman" w:hAnsi="Arial" w:cs="Arial"/>
          <w:sz w:val="24"/>
          <w:szCs w:val="24"/>
          <w:lang w:val="en-US"/>
        </w:rPr>
        <w:tab/>
      </w:r>
      <w:r w:rsidR="001D7924" w:rsidRPr="00D95821">
        <w:rPr>
          <w:rFonts w:ascii="Arial" w:eastAsia="Times New Roman" w:hAnsi="Arial" w:cs="Arial"/>
          <w:sz w:val="24"/>
          <w:szCs w:val="24"/>
          <w:lang w:val="en-US"/>
        </w:rPr>
        <w:tab/>
      </w:r>
      <w:r w:rsidRPr="00D95821">
        <w:rPr>
          <w:rFonts w:ascii="Arial" w:eastAsia="Times New Roman" w:hAnsi="Arial" w:cs="Arial"/>
          <w:sz w:val="24"/>
          <w:szCs w:val="24"/>
          <w:lang w:val="en-US"/>
        </w:rPr>
        <w:t>Lake Oswego SD, Lake Oswego, OR</w:t>
      </w:r>
    </w:p>
    <w:p w14:paraId="7D337112" w14:textId="77777777" w:rsidR="004510D3" w:rsidRPr="00D95821" w:rsidRDefault="00E031DC" w:rsidP="00D9582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r w:rsidRPr="00D95821">
        <w:rPr>
          <w:rFonts w:ascii="Arial" w:hAnsi="Arial" w:cs="Arial"/>
          <w:b/>
          <w:bCs/>
          <w:sz w:val="24"/>
          <w:szCs w:val="24"/>
          <w:lang w:val="en-US"/>
        </w:rPr>
        <w:t>Enrollment:</w:t>
      </w:r>
      <w:r w:rsidRPr="00D95821">
        <w:rPr>
          <w:rFonts w:ascii="Arial" w:hAnsi="Arial" w:cs="Arial"/>
          <w:b/>
          <w:bCs/>
          <w:sz w:val="24"/>
          <w:szCs w:val="24"/>
          <w:lang w:val="en-US"/>
        </w:rPr>
        <w:tab/>
      </w:r>
      <w:r w:rsidRPr="00D95821">
        <w:rPr>
          <w:rFonts w:ascii="Arial" w:hAnsi="Arial" w:cs="Arial"/>
          <w:b/>
          <w:bCs/>
          <w:sz w:val="24"/>
          <w:szCs w:val="24"/>
          <w:lang w:val="en-US"/>
        </w:rPr>
        <w:tab/>
      </w:r>
      <w:r w:rsidRPr="00D95821">
        <w:rPr>
          <w:rFonts w:ascii="Arial" w:hAnsi="Arial" w:cs="Arial"/>
          <w:b/>
          <w:bCs/>
          <w:sz w:val="24"/>
          <w:szCs w:val="24"/>
          <w:lang w:val="en-US"/>
        </w:rPr>
        <w:tab/>
      </w:r>
      <w:r w:rsidR="001D7924" w:rsidRPr="00D95821">
        <w:rPr>
          <w:rFonts w:ascii="Arial" w:hAnsi="Arial" w:cs="Arial"/>
          <w:b/>
          <w:bCs/>
          <w:sz w:val="24"/>
          <w:szCs w:val="24"/>
          <w:lang w:val="en-US"/>
        </w:rPr>
        <w:tab/>
      </w:r>
      <w:r w:rsidRPr="00D95821">
        <w:rPr>
          <w:rFonts w:ascii="Arial" w:hAnsi="Arial" w:cs="Arial"/>
          <w:sz w:val="24"/>
          <w:szCs w:val="24"/>
          <w:lang w:val="en-US"/>
        </w:rPr>
        <w:t>Estimate 25 students first year up to 85 by fifth year</w:t>
      </w:r>
    </w:p>
    <w:p w14:paraId="3985CD61" w14:textId="77777777" w:rsidR="004510D3" w:rsidRPr="00D95821" w:rsidRDefault="00E031DC" w:rsidP="00D9582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b/>
          <w:bCs/>
          <w:sz w:val="24"/>
          <w:szCs w:val="24"/>
          <w:lang w:val="en-US"/>
        </w:rPr>
      </w:pPr>
      <w:r w:rsidRPr="00D95821">
        <w:rPr>
          <w:rFonts w:ascii="Arial" w:hAnsi="Arial" w:cs="Arial"/>
          <w:b/>
          <w:bCs/>
          <w:sz w:val="24"/>
          <w:szCs w:val="24"/>
          <w:lang w:val="en-US"/>
        </w:rPr>
        <w:t>Grades:</w:t>
      </w:r>
      <w:r w:rsidRPr="00D95821">
        <w:rPr>
          <w:rFonts w:ascii="Arial" w:eastAsia="Times New Roman" w:hAnsi="Arial" w:cs="Arial"/>
          <w:sz w:val="24"/>
          <w:szCs w:val="24"/>
          <w:lang w:val="en-US"/>
        </w:rPr>
        <w:tab/>
      </w:r>
      <w:r w:rsidRPr="00D95821">
        <w:rPr>
          <w:rFonts w:ascii="Arial" w:eastAsia="Times New Roman" w:hAnsi="Arial" w:cs="Arial"/>
          <w:sz w:val="24"/>
          <w:szCs w:val="24"/>
          <w:lang w:val="en-US"/>
        </w:rPr>
        <w:tab/>
      </w:r>
      <w:r w:rsidRPr="00D95821">
        <w:rPr>
          <w:rFonts w:ascii="Arial" w:eastAsia="Times New Roman" w:hAnsi="Arial" w:cs="Arial"/>
          <w:sz w:val="24"/>
          <w:szCs w:val="24"/>
          <w:lang w:val="en-US"/>
        </w:rPr>
        <w:tab/>
      </w:r>
      <w:r w:rsidR="001D7924" w:rsidRPr="00D95821">
        <w:rPr>
          <w:rFonts w:ascii="Arial" w:eastAsia="Times New Roman" w:hAnsi="Arial" w:cs="Arial"/>
          <w:sz w:val="24"/>
          <w:szCs w:val="24"/>
          <w:lang w:val="en-US"/>
        </w:rPr>
        <w:tab/>
      </w:r>
      <w:r w:rsidRPr="00D95821">
        <w:rPr>
          <w:rFonts w:ascii="Arial" w:eastAsia="Times New Roman" w:hAnsi="Arial" w:cs="Arial"/>
          <w:sz w:val="24"/>
          <w:szCs w:val="24"/>
          <w:lang w:val="en-US"/>
        </w:rPr>
        <w:t>9-12</w:t>
      </w:r>
      <w:bookmarkStart w:id="0" w:name="_GoBack"/>
      <w:bookmarkEnd w:id="0"/>
    </w:p>
    <w:p w14:paraId="5D24D63B" w14:textId="39C23919" w:rsidR="004510D3" w:rsidRPr="00D95821" w:rsidRDefault="00E031DC" w:rsidP="00D9582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r w:rsidRPr="00D95821">
        <w:rPr>
          <w:rFonts w:ascii="Arial" w:hAnsi="Arial" w:cs="Arial"/>
          <w:b/>
          <w:bCs/>
          <w:sz w:val="24"/>
          <w:szCs w:val="24"/>
          <w:lang w:val="en-US"/>
        </w:rPr>
        <w:t>Salary range:</w:t>
      </w:r>
      <w:r w:rsidRPr="00D95821">
        <w:rPr>
          <w:rFonts w:ascii="Arial" w:hAnsi="Arial" w:cs="Arial"/>
          <w:b/>
          <w:bCs/>
          <w:sz w:val="24"/>
          <w:szCs w:val="24"/>
          <w:lang w:val="en-US"/>
        </w:rPr>
        <w:tab/>
      </w:r>
      <w:r w:rsidRPr="00D95821">
        <w:rPr>
          <w:rFonts w:ascii="Arial" w:hAnsi="Arial" w:cs="Arial"/>
          <w:b/>
          <w:bCs/>
          <w:sz w:val="24"/>
          <w:szCs w:val="24"/>
          <w:lang w:val="en-US"/>
        </w:rPr>
        <w:tab/>
      </w:r>
      <w:r w:rsidRPr="00D95821">
        <w:rPr>
          <w:rFonts w:ascii="Arial" w:hAnsi="Arial" w:cs="Arial"/>
          <w:b/>
          <w:bCs/>
          <w:sz w:val="24"/>
          <w:szCs w:val="24"/>
          <w:lang w:val="en-US"/>
        </w:rPr>
        <w:tab/>
      </w:r>
      <w:r w:rsidR="00C23B28">
        <w:rPr>
          <w:rFonts w:ascii="Arial" w:hAnsi="Arial" w:cs="Arial"/>
          <w:sz w:val="24"/>
          <w:szCs w:val="24"/>
          <w:lang w:val="en-US"/>
        </w:rPr>
        <w:t>$</w:t>
      </w:r>
      <w:r w:rsidR="00A56D17">
        <w:rPr>
          <w:rFonts w:ascii="Arial" w:hAnsi="Arial" w:cs="Arial"/>
          <w:sz w:val="24"/>
          <w:szCs w:val="24"/>
          <w:lang w:val="en-US"/>
        </w:rPr>
        <w:t>45</w:t>
      </w:r>
      <w:r w:rsidR="00C23B28">
        <w:rPr>
          <w:rFonts w:ascii="Arial" w:hAnsi="Arial" w:cs="Arial"/>
          <w:sz w:val="24"/>
          <w:szCs w:val="24"/>
          <w:lang w:val="en-US"/>
        </w:rPr>
        <w:t>,000-$55-000</w:t>
      </w:r>
    </w:p>
    <w:p w14:paraId="693B8706" w14:textId="77777777" w:rsidR="004510D3" w:rsidRPr="00D95821" w:rsidRDefault="00E031DC" w:rsidP="00D9582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r w:rsidRPr="00D95821">
        <w:rPr>
          <w:rFonts w:ascii="Arial" w:hAnsi="Arial" w:cs="Arial"/>
          <w:b/>
          <w:bCs/>
          <w:sz w:val="24"/>
          <w:szCs w:val="24"/>
          <w:lang w:val="en-US"/>
        </w:rPr>
        <w:t>Closing date</w:t>
      </w:r>
      <w:r w:rsidRPr="00D95821">
        <w:rPr>
          <w:rFonts w:ascii="Arial" w:hAnsi="Arial" w:cs="Arial"/>
          <w:sz w:val="24"/>
          <w:szCs w:val="24"/>
          <w:lang w:val="en-US"/>
        </w:rPr>
        <w:t xml:space="preserve">: </w:t>
      </w:r>
      <w:r w:rsidRPr="00D95821">
        <w:rPr>
          <w:rFonts w:ascii="Arial" w:hAnsi="Arial" w:cs="Arial"/>
          <w:sz w:val="24"/>
          <w:szCs w:val="24"/>
          <w:lang w:val="en-US"/>
        </w:rPr>
        <w:tab/>
      </w:r>
      <w:r w:rsidRPr="00D95821">
        <w:rPr>
          <w:rFonts w:ascii="Arial" w:hAnsi="Arial" w:cs="Arial"/>
          <w:sz w:val="24"/>
          <w:szCs w:val="24"/>
          <w:lang w:val="en-US"/>
        </w:rPr>
        <w:tab/>
      </w:r>
      <w:r w:rsidRPr="00D95821">
        <w:rPr>
          <w:rFonts w:ascii="Arial" w:hAnsi="Arial" w:cs="Arial"/>
          <w:sz w:val="24"/>
          <w:szCs w:val="24"/>
          <w:lang w:val="en-US"/>
        </w:rPr>
        <w:tab/>
      </w:r>
      <w:r w:rsidR="00E33745">
        <w:rPr>
          <w:rFonts w:ascii="Arial" w:hAnsi="Arial" w:cs="Arial"/>
          <w:sz w:val="24"/>
          <w:szCs w:val="24"/>
          <w:lang w:val="en-US"/>
        </w:rPr>
        <w:t>June 23</w:t>
      </w:r>
      <w:r w:rsidRPr="00D95821">
        <w:rPr>
          <w:rFonts w:ascii="Arial" w:hAnsi="Arial" w:cs="Arial"/>
          <w:sz w:val="24"/>
          <w:szCs w:val="24"/>
          <w:lang w:val="en-US"/>
        </w:rPr>
        <w:t xml:space="preserve"> (but open until filled)</w:t>
      </w:r>
    </w:p>
    <w:p w14:paraId="2BB7D91B" w14:textId="66621641" w:rsidR="004510D3" w:rsidRPr="00D95821" w:rsidRDefault="00E031DC" w:rsidP="00D9582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r w:rsidRPr="00D95821">
        <w:rPr>
          <w:rFonts w:ascii="Arial" w:hAnsi="Arial" w:cs="Arial"/>
          <w:b/>
          <w:bCs/>
          <w:sz w:val="24"/>
          <w:szCs w:val="24"/>
          <w:lang w:val="en-US"/>
        </w:rPr>
        <w:t>Employment begins</w:t>
      </w:r>
      <w:r w:rsidRPr="00D95821">
        <w:rPr>
          <w:rFonts w:ascii="Arial" w:hAnsi="Arial" w:cs="Arial"/>
          <w:sz w:val="24"/>
          <w:szCs w:val="24"/>
          <w:lang w:val="en-US"/>
        </w:rPr>
        <w:t xml:space="preserve">: </w:t>
      </w:r>
      <w:r w:rsidRPr="00D95821">
        <w:rPr>
          <w:rFonts w:ascii="Arial" w:hAnsi="Arial" w:cs="Arial"/>
          <w:sz w:val="24"/>
          <w:szCs w:val="24"/>
          <w:lang w:val="en-US"/>
        </w:rPr>
        <w:tab/>
      </w:r>
      <w:r w:rsidRPr="00D95821">
        <w:rPr>
          <w:rFonts w:ascii="Arial" w:hAnsi="Arial" w:cs="Arial"/>
          <w:sz w:val="24"/>
          <w:szCs w:val="24"/>
          <w:lang w:val="en-US"/>
        </w:rPr>
        <w:tab/>
      </w:r>
      <w:r w:rsidR="00D46D5B" w:rsidRPr="00D95821">
        <w:rPr>
          <w:rFonts w:ascii="Arial" w:hAnsi="Arial" w:cs="Arial"/>
          <w:sz w:val="24"/>
          <w:szCs w:val="24"/>
          <w:lang w:val="en-US"/>
        </w:rPr>
        <w:t xml:space="preserve">TBD </w:t>
      </w:r>
      <w:r w:rsidR="00BC5883" w:rsidRPr="00D95821">
        <w:rPr>
          <w:rFonts w:ascii="Arial" w:hAnsi="Arial" w:cs="Arial"/>
          <w:sz w:val="24"/>
          <w:szCs w:val="24"/>
          <w:lang w:val="en-US"/>
        </w:rPr>
        <w:t>(</w:t>
      </w:r>
      <w:r w:rsidR="00C23B28">
        <w:rPr>
          <w:rFonts w:ascii="Arial" w:hAnsi="Arial" w:cs="Arial"/>
          <w:sz w:val="24"/>
          <w:szCs w:val="24"/>
          <w:lang w:val="en-US"/>
        </w:rPr>
        <w:t>Summer</w:t>
      </w:r>
      <w:r w:rsidR="00BC5883" w:rsidRPr="00D95821">
        <w:rPr>
          <w:rFonts w:ascii="Arial" w:hAnsi="Arial" w:cs="Arial"/>
          <w:sz w:val="24"/>
          <w:szCs w:val="24"/>
          <w:lang w:val="en-US"/>
        </w:rPr>
        <w:t xml:space="preserve"> 2019)</w:t>
      </w:r>
    </w:p>
    <w:p w14:paraId="4710B82D" w14:textId="77777777" w:rsidR="004510D3" w:rsidRPr="00D95821" w:rsidRDefault="004510D3" w:rsidP="00D95821">
      <w:pPr>
        <w:pStyle w:val="Body"/>
        <w:spacing w:after="0" w:line="240" w:lineRule="auto"/>
        <w:rPr>
          <w:rFonts w:ascii="Arial" w:eastAsia="Times New Roman" w:hAnsi="Arial" w:cs="Arial"/>
          <w:sz w:val="24"/>
          <w:szCs w:val="24"/>
          <w:lang w:val="en-US"/>
        </w:rPr>
      </w:pPr>
    </w:p>
    <w:p w14:paraId="6776683E" w14:textId="77777777" w:rsidR="004510D3" w:rsidRPr="00D95821" w:rsidRDefault="00E031DC" w:rsidP="00D95821">
      <w:pPr>
        <w:pStyle w:val="Body"/>
        <w:shd w:val="clear" w:color="auto" w:fill="FFFFFF"/>
        <w:spacing w:after="0" w:line="240" w:lineRule="auto"/>
        <w:rPr>
          <w:rFonts w:ascii="Arial" w:eastAsia="Times New Roman" w:hAnsi="Arial" w:cs="Arial"/>
          <w:b/>
          <w:bCs/>
          <w:sz w:val="24"/>
          <w:szCs w:val="24"/>
          <w:u w:val="single"/>
          <w:lang w:val="en-US"/>
        </w:rPr>
      </w:pPr>
      <w:r w:rsidRPr="00D95821">
        <w:rPr>
          <w:rFonts w:ascii="Arial" w:hAnsi="Arial" w:cs="Arial"/>
          <w:b/>
          <w:bCs/>
          <w:sz w:val="24"/>
          <w:szCs w:val="24"/>
          <w:u w:val="single"/>
          <w:lang w:val="en-US"/>
        </w:rPr>
        <w:t>About the Position</w:t>
      </w:r>
    </w:p>
    <w:p w14:paraId="448A00D1" w14:textId="77777777" w:rsidR="004510D3" w:rsidRPr="00D95821" w:rsidRDefault="004510D3" w:rsidP="00D95821">
      <w:pPr>
        <w:pStyle w:val="Body"/>
        <w:shd w:val="clear" w:color="auto" w:fill="FFFFFF"/>
        <w:spacing w:after="0" w:line="240" w:lineRule="auto"/>
        <w:rPr>
          <w:rFonts w:ascii="Arial" w:eastAsia="Times New Roman" w:hAnsi="Arial" w:cs="Arial"/>
          <w:sz w:val="24"/>
          <w:szCs w:val="24"/>
          <w:lang w:val="en-US"/>
        </w:rPr>
      </w:pPr>
    </w:p>
    <w:p w14:paraId="7D4E3A26" w14:textId="77777777" w:rsidR="00D95821" w:rsidRDefault="00E031DC" w:rsidP="00D95821">
      <w:pPr>
        <w:pStyle w:val="Default"/>
        <w:spacing w:line="440" w:lineRule="atLeast"/>
        <w:rPr>
          <w:rFonts w:ascii="Arial" w:hAnsi="Arial" w:cs="Arial"/>
          <w:sz w:val="24"/>
          <w:szCs w:val="24"/>
        </w:rPr>
      </w:pPr>
      <w:r w:rsidRPr="00D95821">
        <w:rPr>
          <w:rFonts w:ascii="Arial" w:hAnsi="Arial" w:cs="Arial"/>
          <w:sz w:val="24"/>
          <w:szCs w:val="24"/>
        </w:rPr>
        <w:t xml:space="preserve">Harmony </w:t>
      </w:r>
      <w:r w:rsidR="00D46D5B" w:rsidRPr="00D95821">
        <w:rPr>
          <w:rFonts w:ascii="Arial" w:hAnsi="Arial" w:cs="Arial"/>
          <w:sz w:val="24"/>
          <w:szCs w:val="24"/>
        </w:rPr>
        <w:t>Academy</w:t>
      </w:r>
      <w:r w:rsidRPr="00D95821">
        <w:rPr>
          <w:rFonts w:ascii="Arial" w:hAnsi="Arial" w:cs="Arial"/>
          <w:sz w:val="24"/>
          <w:szCs w:val="24"/>
        </w:rPr>
        <w:t xml:space="preserve"> is a tuition-free, grades 9-12 public charter school serving the local students of the Portland metropolitan area. </w:t>
      </w:r>
      <w:r w:rsidRPr="00D95821">
        <w:rPr>
          <w:rFonts w:ascii="Arial" w:hAnsi="Arial" w:cs="Arial"/>
          <w:color w:val="000080"/>
          <w:sz w:val="24"/>
          <w:szCs w:val="24"/>
          <w:u w:color="000080"/>
        </w:rPr>
        <w:t> </w:t>
      </w:r>
      <w:r w:rsidR="00D46D5B" w:rsidRPr="00D95821">
        <w:rPr>
          <w:rFonts w:ascii="Arial" w:hAnsi="Arial" w:cs="Arial"/>
          <w:sz w:val="24"/>
          <w:szCs w:val="24"/>
        </w:rPr>
        <w:t xml:space="preserve">Harmony Academy is </w:t>
      </w:r>
      <w:r w:rsidR="00D46D5B" w:rsidRPr="00D95821">
        <w:rPr>
          <w:rFonts w:ascii="Arial" w:hAnsi="Arial" w:cs="Arial"/>
          <w:color w:val="262626"/>
          <w:sz w:val="24"/>
          <w:szCs w:val="24"/>
          <w:u w:color="262626"/>
        </w:rPr>
        <w:t>Oregon’s first high school exclusively for students living in recovery from a substance use disorder.</w:t>
      </w:r>
      <w:r w:rsidR="00D95821" w:rsidRPr="00D95821">
        <w:rPr>
          <w:rFonts w:ascii="Arial" w:hAnsi="Arial" w:cs="Arial"/>
          <w:color w:val="262626"/>
          <w:sz w:val="24"/>
          <w:szCs w:val="24"/>
          <w:u w:color="262626"/>
        </w:rPr>
        <w:t xml:space="preserve"> </w:t>
      </w:r>
      <w:r w:rsidR="00D46D5B" w:rsidRPr="00D95821">
        <w:rPr>
          <w:rFonts w:ascii="Arial" w:hAnsi="Arial" w:cs="Arial"/>
          <w:sz w:val="24"/>
          <w:szCs w:val="24"/>
        </w:rPr>
        <w:t xml:space="preserve">The </w:t>
      </w:r>
      <w:r w:rsidR="00BC5883" w:rsidRPr="00D95821">
        <w:rPr>
          <w:rFonts w:ascii="Arial" w:hAnsi="Arial" w:cs="Arial"/>
          <w:sz w:val="24"/>
          <w:szCs w:val="24"/>
        </w:rPr>
        <w:t>Executive Assistant</w:t>
      </w:r>
      <w:r w:rsidR="00D46D5B" w:rsidRPr="00D95821">
        <w:rPr>
          <w:rFonts w:ascii="Arial" w:hAnsi="Arial" w:cs="Arial"/>
          <w:sz w:val="24"/>
          <w:szCs w:val="24"/>
        </w:rPr>
        <w:t xml:space="preserve"> at Harmony Academy will collaborate with the Founding Principal to create a culture and community where students simultaneously experience high levels of individual academic growth and personal recovery from substance use disorders. </w:t>
      </w:r>
      <w:r w:rsidR="00BC5883" w:rsidRPr="00D95821">
        <w:rPr>
          <w:rFonts w:ascii="Arial" w:hAnsi="Arial" w:cs="Arial"/>
          <w:sz w:val="24"/>
          <w:szCs w:val="24"/>
        </w:rPr>
        <w:t xml:space="preserve">The </w:t>
      </w:r>
      <w:r w:rsidR="00D95821" w:rsidRPr="00D95821">
        <w:rPr>
          <w:rFonts w:ascii="Arial" w:hAnsi="Arial" w:cs="Arial"/>
          <w:sz w:val="24"/>
          <w:szCs w:val="24"/>
        </w:rPr>
        <w:t>Executive A</w:t>
      </w:r>
      <w:r w:rsidR="00BC5883" w:rsidRPr="00D95821">
        <w:rPr>
          <w:rFonts w:ascii="Arial" w:hAnsi="Arial" w:cs="Arial"/>
          <w:sz w:val="24"/>
          <w:szCs w:val="24"/>
        </w:rPr>
        <w:t xml:space="preserve">ssistant supports the smooth operation of the recovery high school program, including record keeping, day-to-day operations, resource-management, special projects, and school-community relations. The executive assistant helps support and encourage students and staff, working closely with the principal to realize the mission of the school. </w:t>
      </w:r>
      <w:r w:rsidR="00D95821" w:rsidRPr="00D95821">
        <w:rPr>
          <w:rFonts w:ascii="Arial" w:hAnsi="Arial" w:cs="Arial"/>
          <w:sz w:val="24"/>
          <w:szCs w:val="24"/>
        </w:rPr>
        <w:t>Harmony Academy’s mission</w:t>
      </w:r>
      <w:r w:rsidR="00BC5883" w:rsidRPr="00D95821">
        <w:rPr>
          <w:rFonts w:ascii="Arial" w:hAnsi="Arial" w:cs="Arial"/>
          <w:sz w:val="24"/>
          <w:szCs w:val="24"/>
        </w:rPr>
        <w:t xml:space="preserve"> is to provide a safe, sober, supportive gold-standard education for youth in recovery, where students develop the skills and strengths needed for personal, academic, vocational and community success.</w:t>
      </w:r>
    </w:p>
    <w:p w14:paraId="3D19B70B" w14:textId="77777777" w:rsidR="00D95821" w:rsidRDefault="00D95821" w:rsidP="00D95821">
      <w:pPr>
        <w:pStyle w:val="Default"/>
        <w:spacing w:line="440" w:lineRule="atLeast"/>
        <w:rPr>
          <w:rFonts w:ascii="Arial" w:hAnsi="Arial" w:cs="Arial"/>
          <w:sz w:val="24"/>
          <w:szCs w:val="24"/>
        </w:rPr>
      </w:pPr>
    </w:p>
    <w:p w14:paraId="1E9008ED" w14:textId="77777777" w:rsidR="004510D3" w:rsidRPr="00D95821" w:rsidRDefault="00E031DC" w:rsidP="00D95821">
      <w:pPr>
        <w:pStyle w:val="Default"/>
        <w:spacing w:line="440" w:lineRule="atLeast"/>
        <w:rPr>
          <w:rFonts w:ascii="Arial" w:eastAsia="Times" w:hAnsi="Arial" w:cs="Arial"/>
          <w:sz w:val="24"/>
          <w:szCs w:val="24"/>
        </w:rPr>
      </w:pPr>
      <w:r w:rsidRPr="00D95821">
        <w:rPr>
          <w:rFonts w:ascii="Arial" w:hAnsi="Arial" w:cs="Arial"/>
          <w:color w:val="262626"/>
          <w:sz w:val="24"/>
          <w:szCs w:val="24"/>
          <w:u w:color="262626"/>
        </w:rPr>
        <w:t xml:space="preserve">Harmony </w:t>
      </w:r>
      <w:r w:rsidR="00D46D5B" w:rsidRPr="00D95821">
        <w:rPr>
          <w:rFonts w:ascii="Arial" w:hAnsi="Arial" w:cs="Arial"/>
          <w:color w:val="262626"/>
          <w:sz w:val="24"/>
          <w:szCs w:val="24"/>
          <w:u w:color="262626"/>
        </w:rPr>
        <w:t>Academy</w:t>
      </w:r>
      <w:r w:rsidRPr="00D95821">
        <w:rPr>
          <w:rFonts w:ascii="Arial" w:hAnsi="Arial" w:cs="Arial"/>
          <w:color w:val="262626"/>
          <w:sz w:val="24"/>
          <w:szCs w:val="24"/>
          <w:u w:color="262626"/>
        </w:rPr>
        <w:t xml:space="preserve">, under the governance of the </w:t>
      </w:r>
      <w:r w:rsidR="00D46D5B" w:rsidRPr="00D95821">
        <w:rPr>
          <w:rFonts w:ascii="Arial" w:hAnsi="Arial" w:cs="Arial"/>
          <w:color w:val="262626"/>
          <w:sz w:val="24"/>
          <w:szCs w:val="24"/>
          <w:u w:color="262626"/>
        </w:rPr>
        <w:t>Oregon Recovery High School Initiative</w:t>
      </w:r>
      <w:r w:rsidR="001D7924" w:rsidRPr="00D95821">
        <w:rPr>
          <w:rFonts w:ascii="Arial" w:hAnsi="Arial" w:cs="Arial"/>
          <w:color w:val="262626"/>
          <w:sz w:val="24"/>
          <w:szCs w:val="24"/>
          <w:u w:color="262626"/>
        </w:rPr>
        <w:t>, will provide a high-</w:t>
      </w:r>
      <w:r w:rsidRPr="00D95821">
        <w:rPr>
          <w:rFonts w:ascii="Arial" w:hAnsi="Arial" w:cs="Arial"/>
          <w:color w:val="262626"/>
          <w:sz w:val="24"/>
          <w:szCs w:val="24"/>
          <w:u w:color="262626"/>
        </w:rPr>
        <w:t xml:space="preserve">quality educational experience while supporting the recovery of students as they work towards a sober vision for themselves and their future. It is a school where students decide to enroll, attend by choice and actively </w:t>
      </w:r>
      <w:r w:rsidRPr="00D95821">
        <w:rPr>
          <w:rFonts w:ascii="Arial" w:hAnsi="Arial" w:cs="Arial"/>
          <w:color w:val="262626"/>
          <w:sz w:val="24"/>
          <w:szCs w:val="24"/>
          <w:u w:color="262626"/>
        </w:rPr>
        <w:lastRenderedPageBreak/>
        <w:t>participate in their recovery and education. While the objectives of academic competency and progress towards high school graduation are a primary focus, there is an equal commitment to a comprehensive recovery program that includes an individualized contract with the youth, commitment to the principles of twelve-step recovery, linkage to other behavioral health services, family support, comprehensive case management, and resource coordination with the youth’s and/or family’s chosen healthcare provider, supporting the adolescent’s and the family’s recovery from addiction.</w:t>
      </w:r>
    </w:p>
    <w:p w14:paraId="16B31D1B" w14:textId="77777777" w:rsidR="004510D3" w:rsidRPr="00D95821" w:rsidRDefault="004510D3" w:rsidP="00D95821">
      <w:pPr>
        <w:pStyle w:val="Body"/>
        <w:shd w:val="clear" w:color="auto" w:fill="FFFFFF"/>
        <w:spacing w:after="0" w:line="240" w:lineRule="auto"/>
        <w:rPr>
          <w:rFonts w:ascii="Arial" w:eastAsia="Times New Roman" w:hAnsi="Arial" w:cs="Arial"/>
          <w:color w:val="262626"/>
          <w:sz w:val="24"/>
          <w:szCs w:val="24"/>
          <w:u w:color="262626"/>
          <w:lang w:val="en-US"/>
        </w:rPr>
      </w:pPr>
    </w:p>
    <w:p w14:paraId="70704057" w14:textId="77777777" w:rsidR="001D7924" w:rsidRPr="00D95821" w:rsidRDefault="001D7924" w:rsidP="00D95821">
      <w:pPr>
        <w:pStyle w:val="Body"/>
        <w:spacing w:after="0" w:line="240" w:lineRule="auto"/>
        <w:rPr>
          <w:rFonts w:ascii="Arial" w:hAnsi="Arial" w:cs="Arial"/>
          <w:b/>
          <w:bCs/>
          <w:sz w:val="24"/>
          <w:szCs w:val="24"/>
          <w:u w:val="single"/>
          <w:lang w:val="en-US"/>
        </w:rPr>
      </w:pPr>
    </w:p>
    <w:p w14:paraId="1D6137E7" w14:textId="77777777" w:rsidR="001D7924" w:rsidRPr="00D95821" w:rsidRDefault="001D7924" w:rsidP="00D95821">
      <w:pPr>
        <w:pStyle w:val="Body"/>
        <w:spacing w:after="0" w:line="240" w:lineRule="auto"/>
        <w:rPr>
          <w:rFonts w:ascii="Arial" w:hAnsi="Arial" w:cs="Arial"/>
          <w:b/>
          <w:bCs/>
          <w:sz w:val="24"/>
          <w:szCs w:val="24"/>
          <w:u w:val="single"/>
          <w:lang w:val="en-US"/>
        </w:rPr>
      </w:pPr>
    </w:p>
    <w:p w14:paraId="35AA5AC8" w14:textId="77777777" w:rsidR="004510D3" w:rsidRPr="00D95821" w:rsidRDefault="00E031DC" w:rsidP="00D95821">
      <w:pPr>
        <w:pStyle w:val="Body"/>
        <w:spacing w:after="0" w:line="240" w:lineRule="auto"/>
        <w:rPr>
          <w:rFonts w:ascii="Arial" w:eastAsia="Times New Roman" w:hAnsi="Arial" w:cs="Arial"/>
          <w:b/>
          <w:bCs/>
          <w:sz w:val="24"/>
          <w:szCs w:val="24"/>
          <w:u w:val="single"/>
        </w:rPr>
      </w:pPr>
      <w:r w:rsidRPr="00D95821">
        <w:rPr>
          <w:rFonts w:ascii="Arial" w:hAnsi="Arial" w:cs="Arial"/>
          <w:b/>
          <w:bCs/>
          <w:sz w:val="24"/>
          <w:szCs w:val="24"/>
          <w:u w:val="single"/>
          <w:lang w:val="en-US"/>
        </w:rPr>
        <w:t>Minimum Requirements:</w:t>
      </w:r>
    </w:p>
    <w:p w14:paraId="63697788" w14:textId="77777777" w:rsidR="004510D3" w:rsidRPr="00D95821" w:rsidRDefault="004510D3" w:rsidP="00D95821">
      <w:pPr>
        <w:pStyle w:val="Body"/>
        <w:spacing w:after="0" w:line="240" w:lineRule="auto"/>
        <w:rPr>
          <w:rFonts w:ascii="Arial" w:eastAsia="Times New Roman" w:hAnsi="Arial" w:cs="Arial"/>
          <w:sz w:val="24"/>
          <w:szCs w:val="24"/>
        </w:rPr>
      </w:pPr>
    </w:p>
    <w:p w14:paraId="601B842E" w14:textId="77777777" w:rsidR="00B34108" w:rsidRPr="00D95821" w:rsidRDefault="00BC5883" w:rsidP="00D95821">
      <w:pPr>
        <w:pStyle w:val="Default"/>
        <w:numPr>
          <w:ilvl w:val="0"/>
          <w:numId w:val="2"/>
        </w:numPr>
        <w:spacing w:line="440" w:lineRule="atLeast"/>
        <w:rPr>
          <w:rFonts w:ascii="Arial" w:hAnsi="Arial" w:cs="Arial"/>
          <w:sz w:val="24"/>
          <w:szCs w:val="24"/>
        </w:rPr>
      </w:pPr>
      <w:r w:rsidRPr="00D95821">
        <w:rPr>
          <w:rFonts w:ascii="Arial" w:hAnsi="Arial" w:cs="Arial"/>
          <w:sz w:val="24"/>
          <w:szCs w:val="24"/>
        </w:rPr>
        <w:t>A minimum of three</w:t>
      </w:r>
      <w:r w:rsidR="00B34108" w:rsidRPr="00D95821">
        <w:rPr>
          <w:rFonts w:ascii="Arial" w:hAnsi="Arial" w:cs="Arial"/>
          <w:sz w:val="24"/>
          <w:szCs w:val="24"/>
        </w:rPr>
        <w:t xml:space="preserve"> years of successful service in a</w:t>
      </w:r>
      <w:r w:rsidR="00D95821" w:rsidRPr="00D95821">
        <w:rPr>
          <w:rFonts w:ascii="Arial" w:hAnsi="Arial" w:cs="Arial"/>
          <w:sz w:val="24"/>
          <w:szCs w:val="24"/>
        </w:rPr>
        <w:t xml:space="preserve"> similar role in a</w:t>
      </w:r>
      <w:r w:rsidR="00B34108" w:rsidRPr="00D95821">
        <w:rPr>
          <w:rFonts w:ascii="Arial" w:hAnsi="Arial" w:cs="Arial"/>
          <w:sz w:val="24"/>
          <w:szCs w:val="24"/>
        </w:rPr>
        <w:t xml:space="preserve"> public service organization or non-profit</w:t>
      </w:r>
    </w:p>
    <w:p w14:paraId="1AAAC882" w14:textId="77777777" w:rsidR="00BC5883" w:rsidRPr="00D95821" w:rsidRDefault="00BC5883" w:rsidP="00D95821">
      <w:pPr>
        <w:pStyle w:val="Default"/>
        <w:numPr>
          <w:ilvl w:val="0"/>
          <w:numId w:val="2"/>
        </w:numPr>
        <w:spacing w:line="440" w:lineRule="atLeast"/>
        <w:rPr>
          <w:rFonts w:ascii="Arial" w:hAnsi="Arial" w:cs="Arial"/>
          <w:sz w:val="24"/>
          <w:szCs w:val="24"/>
        </w:rPr>
      </w:pPr>
      <w:r w:rsidRPr="00D95821">
        <w:rPr>
          <w:rFonts w:ascii="Arial" w:hAnsi="Arial" w:cs="Arial"/>
          <w:sz w:val="24"/>
          <w:szCs w:val="24"/>
        </w:rPr>
        <w:t>Excellent communication, organizational, project management and problem-solving skills</w:t>
      </w:r>
    </w:p>
    <w:p w14:paraId="24DAD701" w14:textId="77777777" w:rsidR="00B34108" w:rsidRPr="00D95821" w:rsidRDefault="00B34108" w:rsidP="00D95821">
      <w:pPr>
        <w:pStyle w:val="Default"/>
        <w:spacing w:line="440" w:lineRule="atLeast"/>
        <w:ind w:left="720"/>
        <w:rPr>
          <w:rFonts w:ascii="Arial" w:hAnsi="Arial" w:cs="Arial"/>
          <w:sz w:val="24"/>
          <w:szCs w:val="24"/>
        </w:rPr>
      </w:pPr>
    </w:p>
    <w:p w14:paraId="7A77088B" w14:textId="77777777" w:rsidR="004510D3" w:rsidRPr="00D95821" w:rsidRDefault="004510D3" w:rsidP="00D95821">
      <w:pPr>
        <w:pStyle w:val="Body"/>
        <w:spacing w:after="0" w:line="240" w:lineRule="auto"/>
        <w:rPr>
          <w:rFonts w:ascii="Arial" w:eastAsia="Times New Roman" w:hAnsi="Arial" w:cs="Arial"/>
          <w:sz w:val="24"/>
          <w:szCs w:val="24"/>
          <w:lang w:val="en-US"/>
        </w:rPr>
      </w:pPr>
    </w:p>
    <w:p w14:paraId="438FABC4" w14:textId="77777777" w:rsidR="004510D3" w:rsidRPr="00D95821" w:rsidRDefault="00E031DC" w:rsidP="00D95821">
      <w:pPr>
        <w:pStyle w:val="Body"/>
        <w:spacing w:after="0" w:line="240" w:lineRule="auto"/>
        <w:ind w:left="180" w:hanging="180"/>
        <w:rPr>
          <w:rFonts w:ascii="Arial" w:eastAsia="Times New Roman" w:hAnsi="Arial" w:cs="Arial"/>
          <w:b/>
          <w:bCs/>
          <w:sz w:val="24"/>
          <w:szCs w:val="24"/>
          <w:u w:val="single"/>
          <w:lang w:val="en-US"/>
        </w:rPr>
      </w:pPr>
      <w:r w:rsidRPr="00D95821">
        <w:rPr>
          <w:rFonts w:ascii="Arial" w:hAnsi="Arial" w:cs="Arial"/>
          <w:b/>
          <w:bCs/>
          <w:sz w:val="24"/>
          <w:szCs w:val="24"/>
          <w:u w:val="single"/>
          <w:lang w:val="en-US"/>
        </w:rPr>
        <w:t>Application Requirements</w:t>
      </w:r>
    </w:p>
    <w:p w14:paraId="79BD4E00" w14:textId="77777777" w:rsidR="004510D3" w:rsidRPr="00D95821" w:rsidRDefault="004510D3" w:rsidP="00D95821">
      <w:pPr>
        <w:pStyle w:val="Body"/>
        <w:spacing w:after="0" w:line="240" w:lineRule="auto"/>
        <w:ind w:left="180" w:hanging="180"/>
        <w:rPr>
          <w:rFonts w:ascii="Arial" w:eastAsia="Times New Roman" w:hAnsi="Arial" w:cs="Arial"/>
          <w:b/>
          <w:bCs/>
          <w:sz w:val="24"/>
          <w:szCs w:val="24"/>
          <w:lang w:val="en-US"/>
        </w:rPr>
      </w:pPr>
    </w:p>
    <w:p w14:paraId="6E6640FF" w14:textId="77777777" w:rsidR="004510D3" w:rsidRPr="00D95821" w:rsidRDefault="00E031DC" w:rsidP="00D95821">
      <w:pPr>
        <w:pStyle w:val="Body"/>
        <w:widowControl w:val="0"/>
        <w:tabs>
          <w:tab w:val="left" w:pos="72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r w:rsidRPr="00D95821">
        <w:rPr>
          <w:rFonts w:ascii="Arial" w:eastAsia="Times New Roman" w:hAnsi="Arial" w:cs="Arial"/>
          <w:sz w:val="24"/>
          <w:szCs w:val="24"/>
          <w:lang w:val="en-US"/>
        </w:rPr>
        <w:tab/>
        <w:t>Letter of Interest</w:t>
      </w:r>
    </w:p>
    <w:p w14:paraId="63D85F29" w14:textId="77777777" w:rsidR="004510D3" w:rsidRPr="00D95821" w:rsidRDefault="00E031DC" w:rsidP="00D95821">
      <w:pPr>
        <w:pStyle w:val="Body"/>
        <w:widowControl w:val="0"/>
        <w:tabs>
          <w:tab w:val="left" w:pos="72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r w:rsidRPr="00D95821">
        <w:rPr>
          <w:rFonts w:ascii="Arial" w:eastAsia="Times New Roman" w:hAnsi="Arial" w:cs="Arial"/>
          <w:sz w:val="24"/>
          <w:szCs w:val="24"/>
          <w:lang w:val="en-US"/>
        </w:rPr>
        <w:tab/>
        <w:t>Completed Application Form</w:t>
      </w:r>
    </w:p>
    <w:p w14:paraId="7EC790B7" w14:textId="77777777" w:rsidR="004510D3" w:rsidRPr="00D95821" w:rsidRDefault="00E031DC" w:rsidP="00D95821">
      <w:pPr>
        <w:pStyle w:val="Body"/>
        <w:widowControl w:val="0"/>
        <w:tabs>
          <w:tab w:val="left" w:pos="72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r w:rsidRPr="00D95821">
        <w:rPr>
          <w:rFonts w:ascii="Arial" w:eastAsia="Times New Roman" w:hAnsi="Arial" w:cs="Arial"/>
          <w:sz w:val="24"/>
          <w:szCs w:val="24"/>
          <w:lang w:val="en-US"/>
        </w:rPr>
        <w:tab/>
        <w:t>Current Resume</w:t>
      </w:r>
    </w:p>
    <w:p w14:paraId="4907C11A" w14:textId="77777777" w:rsidR="004510D3" w:rsidRPr="00D95821" w:rsidRDefault="00E031DC" w:rsidP="00D95821">
      <w:pPr>
        <w:pStyle w:val="Body"/>
        <w:widowControl w:val="0"/>
        <w:tabs>
          <w:tab w:val="left" w:pos="72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r w:rsidRPr="00D95821">
        <w:rPr>
          <w:rFonts w:ascii="Arial" w:eastAsia="Times New Roman" w:hAnsi="Arial" w:cs="Arial"/>
          <w:sz w:val="24"/>
          <w:szCs w:val="24"/>
          <w:lang w:val="en-US"/>
        </w:rPr>
        <w:tab/>
        <w:t>Letter</w:t>
      </w:r>
      <w:r w:rsidR="00B34108" w:rsidRPr="00D95821">
        <w:rPr>
          <w:rFonts w:ascii="Arial" w:eastAsia="Times New Roman" w:hAnsi="Arial" w:cs="Arial"/>
          <w:sz w:val="24"/>
          <w:szCs w:val="24"/>
          <w:lang w:val="en-US"/>
        </w:rPr>
        <w:t>(</w:t>
      </w:r>
      <w:r w:rsidRPr="00D95821">
        <w:rPr>
          <w:rFonts w:ascii="Arial" w:eastAsia="Times New Roman" w:hAnsi="Arial" w:cs="Arial"/>
          <w:sz w:val="24"/>
          <w:szCs w:val="24"/>
          <w:lang w:val="en-US"/>
        </w:rPr>
        <w:t>s</w:t>
      </w:r>
      <w:r w:rsidR="00B34108" w:rsidRPr="00D95821">
        <w:rPr>
          <w:rFonts w:ascii="Arial" w:eastAsia="Times New Roman" w:hAnsi="Arial" w:cs="Arial"/>
          <w:sz w:val="24"/>
          <w:szCs w:val="24"/>
          <w:lang w:val="en-US"/>
        </w:rPr>
        <w:t>)</w:t>
      </w:r>
      <w:r w:rsidRPr="00D95821">
        <w:rPr>
          <w:rFonts w:ascii="Arial" w:eastAsia="Times New Roman" w:hAnsi="Arial" w:cs="Arial"/>
          <w:sz w:val="24"/>
          <w:szCs w:val="24"/>
          <w:lang w:val="en-US"/>
        </w:rPr>
        <w:t xml:space="preserve"> of Recommendation </w:t>
      </w:r>
    </w:p>
    <w:p w14:paraId="4987EFC4" w14:textId="77777777" w:rsidR="004510D3" w:rsidRPr="00D95821" w:rsidRDefault="00E031DC" w:rsidP="00D95821">
      <w:pPr>
        <w:pStyle w:val="Body"/>
        <w:widowControl w:val="0"/>
        <w:tabs>
          <w:tab w:val="left" w:pos="72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r w:rsidRPr="00D95821">
        <w:rPr>
          <w:rFonts w:ascii="Arial" w:eastAsia="Times New Roman" w:hAnsi="Arial" w:cs="Arial"/>
          <w:sz w:val="24"/>
          <w:szCs w:val="24"/>
          <w:lang w:val="en-US"/>
        </w:rPr>
        <w:tab/>
        <w:t>List of three-five (3-5) additional references</w:t>
      </w:r>
    </w:p>
    <w:p w14:paraId="7F060C90" w14:textId="77777777" w:rsidR="004510D3" w:rsidRDefault="00E031DC" w:rsidP="00D95821">
      <w:pPr>
        <w:pStyle w:val="Body"/>
        <w:widowControl w:val="0"/>
        <w:tabs>
          <w:tab w:val="left" w:pos="72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r w:rsidRPr="00D95821">
        <w:rPr>
          <w:rFonts w:ascii="Arial" w:eastAsia="Times New Roman" w:hAnsi="Arial" w:cs="Arial"/>
          <w:sz w:val="24"/>
          <w:szCs w:val="24"/>
          <w:lang w:val="en-US"/>
        </w:rPr>
        <w:tab/>
        <w:t xml:space="preserve">Statement about why you want to </w:t>
      </w:r>
      <w:r w:rsidR="00B34108" w:rsidRPr="00D95821">
        <w:rPr>
          <w:rFonts w:ascii="Arial" w:eastAsia="Times New Roman" w:hAnsi="Arial" w:cs="Arial"/>
          <w:sz w:val="24"/>
          <w:szCs w:val="24"/>
          <w:lang w:val="en-US"/>
        </w:rPr>
        <w:t>work</w:t>
      </w:r>
      <w:r w:rsidR="001D7924" w:rsidRPr="00D95821">
        <w:rPr>
          <w:rFonts w:ascii="Arial" w:eastAsia="Times New Roman" w:hAnsi="Arial" w:cs="Arial"/>
          <w:sz w:val="24"/>
          <w:szCs w:val="24"/>
          <w:lang w:val="en-US"/>
        </w:rPr>
        <w:t xml:space="preserve"> at a recovery high school (max. 2 page</w:t>
      </w:r>
      <w:r w:rsidR="00B34108" w:rsidRPr="00D95821">
        <w:rPr>
          <w:rFonts w:ascii="Arial" w:eastAsia="Times New Roman" w:hAnsi="Arial" w:cs="Arial"/>
          <w:sz w:val="24"/>
          <w:szCs w:val="24"/>
          <w:lang w:val="en-US"/>
        </w:rPr>
        <w:t>s</w:t>
      </w:r>
      <w:r w:rsidR="001D7924" w:rsidRPr="00D95821">
        <w:rPr>
          <w:rFonts w:ascii="Arial" w:eastAsia="Times New Roman" w:hAnsi="Arial" w:cs="Arial"/>
          <w:sz w:val="24"/>
          <w:szCs w:val="24"/>
          <w:lang w:val="en-US"/>
        </w:rPr>
        <w:t>)</w:t>
      </w:r>
    </w:p>
    <w:p w14:paraId="261CF2C4" w14:textId="77777777" w:rsidR="00D95821" w:rsidRPr="00D95821" w:rsidRDefault="00D95821" w:rsidP="00D95821">
      <w:pPr>
        <w:pStyle w:val="Body"/>
        <w:widowControl w:val="0"/>
        <w:tabs>
          <w:tab w:val="left" w:pos="72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p>
    <w:p w14:paraId="3F9A05D2" w14:textId="77777777" w:rsidR="004510D3" w:rsidRPr="00D95821" w:rsidRDefault="00E031DC" w:rsidP="00D95821">
      <w:pPr>
        <w:pStyle w:val="Body"/>
        <w:widowControl w:val="0"/>
        <w:tabs>
          <w:tab w:val="left" w:pos="72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r w:rsidRPr="00D95821">
        <w:rPr>
          <w:rFonts w:ascii="Arial" w:eastAsia="Times New Roman" w:hAnsi="Arial" w:cs="Arial"/>
          <w:sz w:val="24"/>
          <w:szCs w:val="24"/>
          <w:lang w:val="en-US"/>
        </w:rPr>
        <w:tab/>
        <w:t xml:space="preserve">     </w:t>
      </w:r>
    </w:p>
    <w:p w14:paraId="12DE211C" w14:textId="77777777" w:rsidR="004510D3" w:rsidRPr="00D95821" w:rsidRDefault="00E031DC" w:rsidP="00D95821">
      <w:pPr>
        <w:pStyle w:val="Body"/>
        <w:widowControl w:val="0"/>
        <w:tabs>
          <w:tab w:val="left" w:pos="720"/>
          <w:tab w:val="left" w:pos="3600"/>
          <w:tab w:val="left" w:pos="4320"/>
          <w:tab w:val="left" w:pos="5040"/>
          <w:tab w:val="left" w:pos="5760"/>
          <w:tab w:val="left" w:pos="6480"/>
          <w:tab w:val="left" w:pos="7200"/>
        </w:tabs>
        <w:spacing w:after="0" w:line="240" w:lineRule="auto"/>
        <w:rPr>
          <w:rFonts w:ascii="Arial" w:eastAsia="Times New Roman" w:hAnsi="Arial" w:cs="Arial"/>
          <w:b/>
          <w:bCs/>
          <w:sz w:val="24"/>
          <w:szCs w:val="24"/>
          <w:u w:val="single"/>
          <w:lang w:val="en-US"/>
        </w:rPr>
      </w:pPr>
      <w:r w:rsidRPr="00D95821">
        <w:rPr>
          <w:rFonts w:ascii="Arial" w:hAnsi="Arial" w:cs="Arial"/>
          <w:b/>
          <w:bCs/>
          <w:sz w:val="24"/>
          <w:szCs w:val="24"/>
          <w:u w:val="single"/>
          <w:lang w:val="en-US"/>
        </w:rPr>
        <w:t xml:space="preserve">How to </w:t>
      </w:r>
      <w:r w:rsidR="00E33745" w:rsidRPr="00D95821">
        <w:rPr>
          <w:rFonts w:ascii="Arial" w:hAnsi="Arial" w:cs="Arial"/>
          <w:b/>
          <w:bCs/>
          <w:sz w:val="24"/>
          <w:szCs w:val="24"/>
          <w:u w:val="single"/>
          <w:lang w:val="en-US"/>
        </w:rPr>
        <w:t>Apply</w:t>
      </w:r>
    </w:p>
    <w:p w14:paraId="6EA8DE26" w14:textId="77777777" w:rsidR="004510D3" w:rsidRPr="00D95821" w:rsidRDefault="00E031DC" w:rsidP="00D9582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rPr>
          <w:rFonts w:ascii="Arial" w:eastAsia="Times New Roman" w:hAnsi="Arial" w:cs="Arial"/>
          <w:sz w:val="24"/>
          <w:szCs w:val="24"/>
          <w:lang w:val="en-US"/>
        </w:rPr>
      </w:pPr>
      <w:r w:rsidRPr="00D95821">
        <w:rPr>
          <w:rFonts w:ascii="Arial" w:eastAsia="Times New Roman" w:hAnsi="Arial" w:cs="Arial"/>
          <w:sz w:val="24"/>
          <w:szCs w:val="24"/>
          <w:lang w:val="en-US"/>
        </w:rPr>
        <w:tab/>
      </w:r>
      <w:r w:rsidRPr="00D95821">
        <w:rPr>
          <w:rFonts w:ascii="Arial" w:eastAsia="Times New Roman" w:hAnsi="Arial" w:cs="Arial"/>
          <w:sz w:val="24"/>
          <w:szCs w:val="24"/>
          <w:lang w:val="en-US"/>
        </w:rPr>
        <w:tab/>
      </w:r>
    </w:p>
    <w:p w14:paraId="5F5F53BC" w14:textId="77777777" w:rsidR="004510D3" w:rsidRPr="00D95821" w:rsidRDefault="00E031DC" w:rsidP="00D95821">
      <w:pPr>
        <w:pStyle w:val="BodyText"/>
        <w:spacing w:before="0"/>
        <w:ind w:left="0"/>
        <w:rPr>
          <w:rFonts w:ascii="Arial" w:hAnsi="Arial" w:cs="Arial"/>
          <w:sz w:val="24"/>
          <w:szCs w:val="24"/>
        </w:rPr>
      </w:pPr>
      <w:r w:rsidRPr="00D95821">
        <w:rPr>
          <w:rFonts w:ascii="Arial" w:hAnsi="Arial" w:cs="Arial"/>
          <w:sz w:val="24"/>
          <w:szCs w:val="24"/>
        </w:rPr>
        <w:t>Submit all application materials electronically by e-mail attachment in Word or PDF format to:</w:t>
      </w:r>
    </w:p>
    <w:p w14:paraId="671C3DEB" w14:textId="77777777" w:rsidR="00BC5883" w:rsidRPr="00D95821" w:rsidRDefault="00BC5883" w:rsidP="00D95821">
      <w:pPr>
        <w:pStyle w:val="BodyText"/>
        <w:spacing w:before="0"/>
        <w:ind w:left="0"/>
        <w:rPr>
          <w:rFonts w:ascii="Arial" w:hAnsi="Arial" w:cs="Arial"/>
          <w:sz w:val="24"/>
          <w:szCs w:val="24"/>
        </w:rPr>
      </w:pPr>
    </w:p>
    <w:p w14:paraId="41804C6B" w14:textId="77777777" w:rsidR="004510D3" w:rsidRPr="00D95821" w:rsidRDefault="00BC5883" w:rsidP="00D95821">
      <w:pPr>
        <w:pStyle w:val="BodyText"/>
        <w:spacing w:before="0"/>
        <w:ind w:left="0"/>
        <w:rPr>
          <w:rFonts w:ascii="Arial" w:hAnsi="Arial" w:cs="Arial"/>
          <w:b/>
          <w:bCs/>
          <w:sz w:val="24"/>
          <w:szCs w:val="24"/>
        </w:rPr>
      </w:pPr>
      <w:r w:rsidRPr="00D95821">
        <w:rPr>
          <w:rFonts w:ascii="Arial" w:hAnsi="Arial" w:cs="Arial"/>
          <w:b/>
          <w:bCs/>
          <w:sz w:val="24"/>
          <w:szCs w:val="24"/>
        </w:rPr>
        <w:t>harmony.academy.careers@gmail.com</w:t>
      </w:r>
    </w:p>
    <w:p w14:paraId="72007BDC" w14:textId="77777777" w:rsidR="004510D3" w:rsidRPr="00E33745" w:rsidRDefault="004510D3" w:rsidP="00D95821">
      <w:pPr>
        <w:pStyle w:val="Body"/>
        <w:spacing w:after="0" w:line="240" w:lineRule="auto"/>
        <w:ind w:firstLine="720"/>
        <w:rPr>
          <w:rStyle w:val="None"/>
          <w:rFonts w:ascii="Arial" w:eastAsia="Times New Roman" w:hAnsi="Arial" w:cs="Arial"/>
          <w:sz w:val="24"/>
          <w:szCs w:val="24"/>
          <w:lang w:val="en-US"/>
        </w:rPr>
      </w:pPr>
    </w:p>
    <w:p w14:paraId="179CA2B5" w14:textId="77777777" w:rsidR="00BC5883" w:rsidRPr="00E33745" w:rsidRDefault="00BC5883" w:rsidP="00D95821">
      <w:pPr>
        <w:pStyle w:val="Body"/>
        <w:spacing w:after="0" w:line="240" w:lineRule="auto"/>
        <w:ind w:firstLine="720"/>
        <w:rPr>
          <w:rStyle w:val="None"/>
          <w:rFonts w:ascii="Arial" w:eastAsia="Times New Roman" w:hAnsi="Arial" w:cs="Arial"/>
          <w:sz w:val="24"/>
          <w:szCs w:val="24"/>
          <w:lang w:val="en-US"/>
        </w:rPr>
      </w:pPr>
    </w:p>
    <w:p w14:paraId="6F1AAFED" w14:textId="77777777" w:rsidR="00D95821" w:rsidRPr="00D95821" w:rsidRDefault="00D95821" w:rsidP="00D95821">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eastAsia="Times New Roman"/>
          <w:bdr w:val="none" w:sz="0" w:space="0" w:color="auto"/>
          <w:lang w:eastAsia="zh-CN"/>
        </w:rPr>
      </w:pPr>
      <w:r w:rsidRPr="00D95821">
        <w:rPr>
          <w:rFonts w:ascii="Calibri" w:eastAsia="Times New Roman" w:hAnsi="Calibri" w:cs="Calibri"/>
          <w:color w:val="000000"/>
          <w:bdr w:val="none" w:sz="0" w:space="0" w:color="auto"/>
          <w:lang w:eastAsia="zh-CN"/>
        </w:rPr>
        <w:lastRenderedPageBreak/>
        <w:t>Harmony Academy prohibits discrimination and harassment on any basis protected by law, including but not limited to an individual’s perceived or actual race, color, religion, sex, sexual orientation, national or ethnic origin, marital status, age, mental or physical disability, pregnancy, familial status, economic status or veterans’ status, because of the perceived or actual race, color, religion, sex, sexual orientation, national or ethnic origin, marital status, age, mental or physical disability, pregnancy, familial status, economic status or veterans’ status of any other persons with whom the individual associates.</w:t>
      </w:r>
    </w:p>
    <w:p w14:paraId="6DDBFD72" w14:textId="77777777" w:rsidR="00D95821" w:rsidRPr="00D95821" w:rsidRDefault="00D95821" w:rsidP="00D9582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eastAsia="zh-CN"/>
        </w:rPr>
      </w:pPr>
    </w:p>
    <w:p w14:paraId="2B97036A" w14:textId="77777777" w:rsidR="004510D3" w:rsidRPr="00D95821" w:rsidRDefault="004510D3" w:rsidP="00D95821">
      <w:pPr>
        <w:pStyle w:val="Body"/>
        <w:spacing w:after="0" w:line="240" w:lineRule="auto"/>
        <w:rPr>
          <w:rFonts w:ascii="Arial" w:hAnsi="Arial" w:cs="Arial"/>
          <w:sz w:val="24"/>
          <w:szCs w:val="24"/>
          <w:lang w:val="en-US"/>
        </w:rPr>
      </w:pPr>
    </w:p>
    <w:sectPr w:rsidR="004510D3" w:rsidRPr="00D958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A6074" w14:textId="77777777" w:rsidR="009675E9" w:rsidRDefault="009675E9">
      <w:r>
        <w:separator/>
      </w:r>
    </w:p>
  </w:endnote>
  <w:endnote w:type="continuationSeparator" w:id="0">
    <w:p w14:paraId="66C0C9A3" w14:textId="77777777" w:rsidR="009675E9" w:rsidRDefault="0096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06554" w14:textId="77777777" w:rsidR="00D46D5B" w:rsidRDefault="00D46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4D59" w14:textId="77777777" w:rsidR="004510D3" w:rsidRDefault="004510D3">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2E62" w14:textId="77777777" w:rsidR="00D46D5B" w:rsidRDefault="00D46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F5DDA" w14:textId="77777777" w:rsidR="009675E9" w:rsidRDefault="009675E9">
      <w:r>
        <w:separator/>
      </w:r>
    </w:p>
  </w:footnote>
  <w:footnote w:type="continuationSeparator" w:id="0">
    <w:p w14:paraId="084A46E5" w14:textId="77777777" w:rsidR="009675E9" w:rsidRDefault="00967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7C0C" w14:textId="77777777" w:rsidR="00D46D5B" w:rsidRDefault="00D46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D277F" w14:textId="77777777" w:rsidR="004510D3" w:rsidRDefault="004510D3">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D8CE7" w14:textId="77777777" w:rsidR="00D46D5B" w:rsidRDefault="00D46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6702A"/>
    <w:multiLevelType w:val="hybridMultilevel"/>
    <w:tmpl w:val="94366BBE"/>
    <w:styleLink w:val="ImportedStyle1"/>
    <w:lvl w:ilvl="0" w:tplc="DC0418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3C7B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4CFD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E0D0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F8AD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146E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6E87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F000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FA5A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3E12E9"/>
    <w:multiLevelType w:val="hybridMultilevel"/>
    <w:tmpl w:val="94366BBE"/>
    <w:numStyleLink w:val="ImportedStyle1"/>
  </w:abstractNum>
  <w:abstractNum w:abstractNumId="2" w15:restartNumberingAfterBreak="0">
    <w:nsid w:val="7F5541D4"/>
    <w:multiLevelType w:val="hybridMultilevel"/>
    <w:tmpl w:val="3B8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0D3"/>
    <w:rsid w:val="000766CA"/>
    <w:rsid w:val="001D7924"/>
    <w:rsid w:val="004510D3"/>
    <w:rsid w:val="009675E9"/>
    <w:rsid w:val="00A56D17"/>
    <w:rsid w:val="00B34108"/>
    <w:rsid w:val="00BC5883"/>
    <w:rsid w:val="00C23B28"/>
    <w:rsid w:val="00D46D5B"/>
    <w:rsid w:val="00D95821"/>
    <w:rsid w:val="00E031DC"/>
    <w:rsid w:val="00E33745"/>
    <w:rsid w:val="00F062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1B062"/>
  <w15:docId w15:val="{B862B905-6E0A-2849-84D5-77EC7E57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customStyle="1" w:styleId="Default">
    <w:name w:val="Default"/>
    <w:rPr>
      <w:rFonts w:ascii="Helvetica Neue" w:hAnsi="Helvetica Neue" w:cs="Arial Unicode MS"/>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odyText">
    <w:name w:val="Body Text"/>
    <w:pPr>
      <w:widowControl w:val="0"/>
      <w:spacing w:before="1"/>
      <w:ind w:left="110"/>
    </w:pPr>
    <w:rPr>
      <w:rFonts w:cs="Arial Unicode MS"/>
      <w:color w:val="000000"/>
      <w:sz w:val="23"/>
      <w:szCs w:val="23"/>
      <w:u w:color="000000"/>
    </w:rPr>
  </w:style>
  <w:style w:type="character" w:customStyle="1" w:styleId="None">
    <w:name w:val="None"/>
  </w:style>
  <w:style w:type="character" w:customStyle="1" w:styleId="Hyperlink0">
    <w:name w:val="Hyperlink.0"/>
    <w:basedOn w:val="None"/>
    <w:rPr>
      <w:sz w:val="22"/>
      <w:szCs w:val="22"/>
      <w:u w:val="single"/>
    </w:rPr>
  </w:style>
  <w:style w:type="character" w:customStyle="1" w:styleId="Link">
    <w:name w:val="Link"/>
    <w:rPr>
      <w:color w:val="0000FF"/>
      <w:u w:val="single" w:color="0000FF"/>
    </w:rPr>
  </w:style>
  <w:style w:type="character" w:customStyle="1" w:styleId="Hyperlink1">
    <w:name w:val="Hyperlink.1"/>
    <w:basedOn w:val="Link"/>
    <w:rPr>
      <w:color w:val="0000FF"/>
      <w:sz w:val="22"/>
      <w:szCs w:val="22"/>
      <w:u w:val="single" w:color="0000FF"/>
    </w:rPr>
  </w:style>
  <w:style w:type="paragraph" w:styleId="Header">
    <w:name w:val="header"/>
    <w:basedOn w:val="Normal"/>
    <w:link w:val="HeaderChar"/>
    <w:uiPriority w:val="99"/>
    <w:unhideWhenUsed/>
    <w:rsid w:val="00D46D5B"/>
    <w:pPr>
      <w:tabs>
        <w:tab w:val="center" w:pos="4680"/>
        <w:tab w:val="right" w:pos="9360"/>
      </w:tabs>
    </w:pPr>
  </w:style>
  <w:style w:type="character" w:customStyle="1" w:styleId="HeaderChar">
    <w:name w:val="Header Char"/>
    <w:basedOn w:val="DefaultParagraphFont"/>
    <w:link w:val="Header"/>
    <w:uiPriority w:val="99"/>
    <w:rsid w:val="00D46D5B"/>
    <w:rPr>
      <w:sz w:val="24"/>
      <w:szCs w:val="24"/>
      <w:lang w:eastAsia="en-US"/>
    </w:rPr>
  </w:style>
  <w:style w:type="paragraph" w:styleId="Footer">
    <w:name w:val="footer"/>
    <w:basedOn w:val="Normal"/>
    <w:link w:val="FooterChar"/>
    <w:uiPriority w:val="99"/>
    <w:unhideWhenUsed/>
    <w:rsid w:val="00D46D5B"/>
    <w:pPr>
      <w:tabs>
        <w:tab w:val="center" w:pos="4680"/>
        <w:tab w:val="right" w:pos="9360"/>
      </w:tabs>
    </w:pPr>
  </w:style>
  <w:style w:type="character" w:customStyle="1" w:styleId="FooterChar">
    <w:name w:val="Footer Char"/>
    <w:basedOn w:val="DefaultParagraphFont"/>
    <w:link w:val="Footer"/>
    <w:uiPriority w:val="99"/>
    <w:rsid w:val="00D46D5B"/>
    <w:rPr>
      <w:sz w:val="24"/>
      <w:szCs w:val="24"/>
      <w:lang w:eastAsia="en-US"/>
    </w:rPr>
  </w:style>
  <w:style w:type="paragraph" w:styleId="NormalWeb">
    <w:name w:val="Normal (Web)"/>
    <w:basedOn w:val="Normal"/>
    <w:uiPriority w:val="99"/>
    <w:semiHidden/>
    <w:unhideWhenUsed/>
    <w:rsid w:val="00D958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476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2019-05-21T22:35:00Z</dcterms:created>
  <dcterms:modified xsi:type="dcterms:W3CDTF">2019-06-17T16:39:00Z</dcterms:modified>
</cp:coreProperties>
</file>